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0B" w:rsidRPr="000F1519" w:rsidRDefault="00BA210B" w:rsidP="00BA210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b/>
          <w:kern w:val="3"/>
          <w:u w:val="single"/>
          <w:lang w:eastAsia="pl-PL"/>
        </w:rPr>
      </w:pPr>
      <w:r w:rsidRPr="000F1519">
        <w:rPr>
          <w:rFonts w:ascii="Times New Roman" w:eastAsia="Tahoma" w:hAnsi="Times New Roman" w:cs="Times New Roman"/>
          <w:b/>
          <w:kern w:val="3"/>
          <w:u w:val="single"/>
          <w:lang w:eastAsia="pl-PL"/>
        </w:rPr>
        <w:t>Załącznik nr 2</w:t>
      </w:r>
      <w:r w:rsidR="002D0139">
        <w:rPr>
          <w:rFonts w:ascii="Times New Roman" w:eastAsia="Tahoma" w:hAnsi="Times New Roman" w:cs="Times New Roman"/>
          <w:b/>
          <w:kern w:val="3"/>
          <w:u w:val="single"/>
          <w:lang w:eastAsia="pl-PL"/>
        </w:rPr>
        <w:t>a</w:t>
      </w:r>
      <w:r w:rsidRPr="000F1519">
        <w:rPr>
          <w:rFonts w:ascii="Times New Roman" w:eastAsia="Tahoma" w:hAnsi="Times New Roman" w:cs="Times New Roman"/>
          <w:b/>
          <w:kern w:val="3"/>
          <w:u w:val="single"/>
          <w:lang w:eastAsia="pl-PL"/>
        </w:rPr>
        <w:t xml:space="preserve"> do SIWZ </w:t>
      </w:r>
    </w:p>
    <w:p w:rsidR="00BA210B" w:rsidRDefault="00BA210B" w:rsidP="007533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32"/>
          <w:szCs w:val="32"/>
          <w:lang w:eastAsia="pl-PL"/>
        </w:rPr>
      </w:pPr>
    </w:p>
    <w:p w:rsidR="00BA210B" w:rsidRDefault="00BA210B" w:rsidP="007533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32"/>
          <w:szCs w:val="32"/>
          <w:lang w:eastAsia="pl-PL"/>
        </w:rPr>
      </w:pPr>
    </w:p>
    <w:p w:rsidR="007533FA" w:rsidRDefault="007533FA" w:rsidP="00B833EA">
      <w:pPr>
        <w:widowControl w:val="0"/>
        <w:tabs>
          <w:tab w:val="left" w:pos="0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32"/>
          <w:szCs w:val="32"/>
          <w:lang w:eastAsia="pl-PL"/>
        </w:rPr>
      </w:pPr>
      <w:r w:rsidRPr="007533FA">
        <w:rPr>
          <w:rFonts w:ascii="Times New Roman" w:eastAsia="Tahoma" w:hAnsi="Times New Roman" w:cs="Times New Roman"/>
          <w:b/>
          <w:kern w:val="3"/>
          <w:sz w:val="32"/>
          <w:szCs w:val="32"/>
          <w:lang w:eastAsia="pl-PL"/>
        </w:rPr>
        <w:t>PRZEDMIAR ROBÓT</w:t>
      </w:r>
    </w:p>
    <w:p w:rsidR="00B833EA" w:rsidRPr="00B833EA" w:rsidRDefault="00B833EA" w:rsidP="00B833EA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EA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>d</w:t>
      </w:r>
      <w:r w:rsidRPr="00B833EA">
        <w:rPr>
          <w:rFonts w:ascii="Times New Roman" w:eastAsia="Arial" w:hAnsi="Times New Roman" w:cs="Times New Roman"/>
          <w:b/>
          <w:kern w:val="1"/>
          <w:sz w:val="24"/>
          <w:szCs w:val="24"/>
          <w:lang w:eastAsia="zh-CN"/>
        </w:rPr>
        <w:t xml:space="preserve">la zadania pn. </w:t>
      </w:r>
    </w:p>
    <w:p w:rsidR="00B833EA" w:rsidRDefault="00B833EA" w:rsidP="00B833EA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EA">
        <w:rPr>
          <w:rFonts w:ascii="Times New Roman" w:hAnsi="Times New Roman" w:cs="Times New Roman"/>
          <w:b/>
          <w:sz w:val="24"/>
          <w:szCs w:val="24"/>
        </w:rPr>
        <w:t>„Remont cząstkowy nawierzchni dróg gminnych oraz likwidacja przełomów na drogach gminnych zlokalizowanych na terenie miasta i gminy Ropczyce w 2017 roku”</w:t>
      </w:r>
    </w:p>
    <w:p w:rsidR="00B833EA" w:rsidRPr="00B833EA" w:rsidRDefault="00B833EA" w:rsidP="00B833EA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FC" w:rsidRPr="00B833EA" w:rsidRDefault="007533FA" w:rsidP="00B833E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4"/>
          <w:szCs w:val="24"/>
          <w:lang w:eastAsia="pl-PL"/>
        </w:rPr>
      </w:pPr>
      <w:r w:rsidRPr="00B833EA">
        <w:rPr>
          <w:rFonts w:ascii="Times New Roman" w:eastAsia="HG Mincho Light J" w:hAnsi="Times New Roman" w:cs="Times New Roman"/>
          <w:b/>
          <w:kern w:val="3"/>
          <w:sz w:val="24"/>
          <w:szCs w:val="24"/>
          <w:lang w:eastAsia="pl-PL"/>
        </w:rPr>
        <w:t>Zadanie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4"/>
          <w:lang w:eastAsia="pl-PL"/>
        </w:rPr>
        <w:t>Nr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4"/>
          <w:lang w:eastAsia="pl-PL"/>
        </w:rPr>
        <w:t>1</w:t>
      </w:r>
      <w:r w:rsidR="00B36EB2" w:rsidRPr="00B833EA">
        <w:rPr>
          <w:rFonts w:ascii="Times New Roman" w:eastAsia="Tahoma" w:hAnsi="Times New Roman" w:cs="Times New Roman"/>
          <w:b/>
          <w:kern w:val="3"/>
          <w:sz w:val="24"/>
          <w:szCs w:val="24"/>
          <w:lang w:eastAsia="pl-PL"/>
        </w:rPr>
        <w:t xml:space="preserve"> </w:t>
      </w:r>
    </w:p>
    <w:p w:rsidR="007533FA" w:rsidRPr="00B833EA" w:rsidRDefault="007533FA" w:rsidP="00B833E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ahoma" w:hAnsi="Times New Roman" w:cs="Times New Roman"/>
          <w:b/>
          <w:kern w:val="3"/>
          <w:sz w:val="24"/>
          <w:szCs w:val="24"/>
          <w:lang w:eastAsia="pl-PL"/>
        </w:rPr>
      </w:pP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Remont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cząstkowy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nawierzchni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dróg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gminnych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zlokalizowanych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na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terenie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miasta</w:t>
      </w:r>
      <w:r w:rsidR="00B36EB2"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i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gminy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Ropczyce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masą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na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gorąco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w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ilości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15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0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ton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oraz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emulsją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asfaltową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i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grysami</w:t>
      </w:r>
      <w:r w:rsidR="00B36EB2"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w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ilości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500</w:t>
      </w:r>
      <w:r w:rsidRPr="00B833EA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pl-PL"/>
        </w:rPr>
        <w:t xml:space="preserve"> 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lang w:eastAsia="pl-PL"/>
        </w:rPr>
        <w:t>m</w:t>
      </w:r>
      <w:r w:rsidRPr="00B833EA">
        <w:rPr>
          <w:rFonts w:ascii="Times New Roman" w:eastAsia="Tahoma" w:hAnsi="Times New Roman" w:cs="Times New Roman"/>
          <w:b/>
          <w:kern w:val="3"/>
          <w:sz w:val="24"/>
          <w:szCs w:val="28"/>
          <w:vertAlign w:val="superscript"/>
          <w:lang w:eastAsia="pl-PL"/>
        </w:rPr>
        <w:t>2</w:t>
      </w:r>
    </w:p>
    <w:p w:rsidR="007533FA" w:rsidRPr="00B833EA" w:rsidRDefault="007533FA" w:rsidP="00B833EA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120" w:line="240" w:lineRule="auto"/>
        <w:jc w:val="both"/>
        <w:textAlignment w:val="baseline"/>
        <w:outlineLvl w:val="0"/>
        <w:rPr>
          <w:rFonts w:ascii="Times New Roman" w:eastAsia="HG Mincho Light J" w:hAnsi="Times New Roman" w:cs="Times New Roman"/>
          <w:b/>
          <w:color w:val="000000"/>
          <w:kern w:val="3"/>
          <w:sz w:val="28"/>
          <w:szCs w:val="28"/>
          <w:shd w:val="clear" w:color="auto" w:fill="00FF00"/>
          <w:lang w:eastAsia="pl-PL"/>
        </w:rPr>
      </w:pPr>
    </w:p>
    <w:p w:rsidR="007533FA" w:rsidRPr="007533FA" w:rsidRDefault="007533FA" w:rsidP="007533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pl-PL"/>
        </w:rPr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54"/>
        <w:gridCol w:w="1275"/>
        <w:gridCol w:w="993"/>
        <w:gridCol w:w="1559"/>
        <w:gridCol w:w="1843"/>
      </w:tblGrid>
      <w:tr w:rsidR="007533FA" w:rsidRPr="007533FA" w:rsidTr="00B833E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Asortyment,</w:t>
            </w:r>
            <w:r w:rsidRPr="007533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pl-PL"/>
              </w:rPr>
              <w:t>rodzaj</w:t>
            </w:r>
            <w:r w:rsidRPr="007533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Cena</w:t>
            </w:r>
            <w:r w:rsidR="00B833E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jednostkowa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Wartość</w:t>
            </w:r>
          </w:p>
        </w:tc>
      </w:tr>
      <w:tr w:rsidR="007533FA" w:rsidRPr="007533FA" w:rsidTr="0095554F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DB2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  <w:r w:rsidR="00DB2B9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B833E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Remont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cząstkowy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nawierzchni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bitumicznych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mieszanką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mineralno-asfaltową,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standard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II,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bez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mechanicznego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obcięcia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krawędzi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533FA" w:rsidRPr="007533FA" w:rsidTr="0095554F">
        <w:trPr>
          <w:trHeight w:val="1442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DB2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  <w:r w:rsidR="00DB2B9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FA" w:rsidRPr="007533FA" w:rsidRDefault="007533FA" w:rsidP="00B833E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Remont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cząstkowy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nawierzchni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powierzchniowo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utrwalonych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przy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użyciu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grysów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bazaltowych</w:t>
            </w:r>
            <w:r w:rsidR="00B833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i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emulsji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asfaltowej,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wyboje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o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głębokości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  <w:r w:rsidRPr="007533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7533FA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m</w:t>
            </w: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7533F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533FA"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FA" w:rsidRPr="007533FA" w:rsidRDefault="007533F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833EA" w:rsidRPr="007533FA" w:rsidTr="0095554F">
        <w:trPr>
          <w:jc w:val="center"/>
        </w:trPr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EA" w:rsidRPr="007533FA" w:rsidRDefault="00B833EA" w:rsidP="00B833EA">
            <w:pPr>
              <w:widowControl w:val="0"/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833EA"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  <w:t>Razem</w:t>
            </w:r>
            <w:r w:rsidRPr="00B833E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</w:t>
            </w:r>
            <w:r w:rsidRPr="00B833EA"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EA" w:rsidRPr="007533FA" w:rsidRDefault="00B833E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B833EA" w:rsidRPr="007533FA" w:rsidTr="0095554F">
        <w:trPr>
          <w:jc w:val="center"/>
        </w:trPr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EA" w:rsidRPr="007533FA" w:rsidRDefault="00B833EA" w:rsidP="00B833EA">
            <w:pPr>
              <w:widowControl w:val="0"/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833EA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EA" w:rsidRPr="007533FA" w:rsidRDefault="00B833E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B833EA" w:rsidRPr="007533FA" w:rsidTr="0095554F">
        <w:trPr>
          <w:jc w:val="center"/>
        </w:trPr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EA" w:rsidRPr="007533FA" w:rsidRDefault="00B833EA" w:rsidP="00B833EA">
            <w:pPr>
              <w:widowControl w:val="0"/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HG Mincho Light J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833EA">
              <w:rPr>
                <w:rFonts w:ascii="Times New Roman" w:hAnsi="Times New Roman" w:cs="Times New Roman"/>
                <w:b/>
                <w:sz w:val="24"/>
                <w:szCs w:val="24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EA" w:rsidRPr="007533FA" w:rsidRDefault="00B833EA" w:rsidP="009555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HG Mincho Light J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533FA" w:rsidRPr="007533FA" w:rsidRDefault="007533FA" w:rsidP="00B833E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pl-PL"/>
        </w:rPr>
      </w:pPr>
    </w:p>
    <w:sectPr w:rsidR="007533FA" w:rsidRPr="0075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1B1"/>
    <w:multiLevelType w:val="multilevel"/>
    <w:tmpl w:val="1552597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E"/>
    <w:rsid w:val="0000385E"/>
    <w:rsid w:val="000F1519"/>
    <w:rsid w:val="001E4133"/>
    <w:rsid w:val="002D0139"/>
    <w:rsid w:val="002E46FE"/>
    <w:rsid w:val="006C14FC"/>
    <w:rsid w:val="007533FA"/>
    <w:rsid w:val="007C5C9A"/>
    <w:rsid w:val="00952BA3"/>
    <w:rsid w:val="0095554F"/>
    <w:rsid w:val="00B36EB2"/>
    <w:rsid w:val="00B833EA"/>
    <w:rsid w:val="00BA210B"/>
    <w:rsid w:val="00D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8551-A499-4029-82C0-FC754FF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7533FA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rsid w:val="00B833EA"/>
    <w:pPr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33EA"/>
    <w:rPr>
      <w:rFonts w:ascii="Times New Roman" w:eastAsia="HG Mincho Light J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11</cp:revision>
  <dcterms:created xsi:type="dcterms:W3CDTF">2017-02-22T12:40:00Z</dcterms:created>
  <dcterms:modified xsi:type="dcterms:W3CDTF">2017-02-23T11:59:00Z</dcterms:modified>
</cp:coreProperties>
</file>